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45" w:rsidRDefault="00C42FC7" w:rsidP="009611C1">
      <w:pPr>
        <w:spacing w:after="0"/>
        <w:jc w:val="center"/>
        <w:rPr>
          <w:b/>
          <w:i/>
          <w:color w:val="0070C0"/>
          <w:sz w:val="56"/>
          <w:szCs w:val="56"/>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http://brfrunhallen.se/onewebstatic/8c5d3949a3-Bild%201%20Runhallen.JPG" style="width:454pt;height:74pt;visibility:visible">
            <v:imagedata r:id="rId7" o:title="8c5d3949a3-Bild%201%20Runhallen"/>
          </v:shape>
        </w:pict>
      </w:r>
      <w:r w:rsidR="003B3345" w:rsidRPr="009611C1">
        <w:rPr>
          <w:rFonts w:ascii="Tempus Sans ITC" w:hAnsi="Tempus Sans ITC"/>
          <w:b/>
          <w:color w:val="0070C0"/>
          <w:sz w:val="44"/>
          <w:szCs w:val="44"/>
        </w:rPr>
        <w:t>Nyhet</w:t>
      </w:r>
      <w:r w:rsidR="005520BF" w:rsidRPr="009611C1">
        <w:rPr>
          <w:rFonts w:ascii="Tempus Sans ITC" w:hAnsi="Tempus Sans ITC"/>
          <w:b/>
          <w:color w:val="0070C0"/>
          <w:sz w:val="44"/>
          <w:szCs w:val="44"/>
        </w:rPr>
        <w:t>sristningar från Brf Runhällen, n</w:t>
      </w:r>
      <w:r w:rsidR="00502B1A">
        <w:rPr>
          <w:rFonts w:ascii="Tempus Sans ITC" w:hAnsi="Tempus Sans ITC"/>
          <w:b/>
          <w:color w:val="0070C0"/>
          <w:sz w:val="44"/>
          <w:szCs w:val="44"/>
        </w:rPr>
        <w:t>r 7</w:t>
      </w:r>
      <w:r w:rsidR="003B3345" w:rsidRPr="009611C1">
        <w:rPr>
          <w:rFonts w:ascii="Tempus Sans ITC" w:hAnsi="Tempus Sans ITC"/>
          <w:b/>
          <w:color w:val="0070C0"/>
          <w:sz w:val="44"/>
          <w:szCs w:val="44"/>
        </w:rPr>
        <w:t>, 2017</w:t>
      </w:r>
    </w:p>
    <w:p w:rsidR="00896A77" w:rsidRPr="00733426" w:rsidRDefault="003B3345" w:rsidP="00733426">
      <w:pPr>
        <w:pStyle w:val="Liststycke"/>
        <w:numPr>
          <w:ilvl w:val="0"/>
          <w:numId w:val="4"/>
        </w:numPr>
        <w:ind w:left="714" w:hanging="357"/>
        <w:rPr>
          <w:i/>
          <w:sz w:val="24"/>
          <w:szCs w:val="24"/>
        </w:rPr>
      </w:pPr>
      <w:r w:rsidRPr="007F4500">
        <w:rPr>
          <w:i/>
          <w:sz w:val="24"/>
          <w:szCs w:val="24"/>
        </w:rPr>
        <w:t xml:space="preserve">För Dig som vill veta vad som händer i vår förening. Hemsida: </w:t>
      </w:r>
      <w:hyperlink r:id="rId8" w:history="1">
        <w:r w:rsidRPr="00AB75D9">
          <w:rPr>
            <w:rStyle w:val="Hyperlnk"/>
            <w:sz w:val="24"/>
            <w:szCs w:val="24"/>
          </w:rPr>
          <w:t>http://brfrunhallen.se/</w:t>
        </w:r>
      </w:hyperlink>
      <w:r>
        <w:rPr>
          <w:i/>
          <w:sz w:val="24"/>
          <w:szCs w:val="24"/>
        </w:rPr>
        <w:t xml:space="preserve"> </w:t>
      </w:r>
    </w:p>
    <w:p w:rsidR="00A41AD0" w:rsidRDefault="00BF6328" w:rsidP="00896A77">
      <w:pPr>
        <w:pStyle w:val="Rubrik1"/>
        <w:rPr>
          <w:b/>
        </w:rPr>
      </w:pPr>
      <w:r>
        <w:rPr>
          <w:b/>
        </w:rPr>
        <w:t>Balkongprojektet</w:t>
      </w:r>
    </w:p>
    <w:p w:rsidR="00BF6328" w:rsidRPr="00680631" w:rsidRDefault="00BF6328" w:rsidP="00680631">
      <w:pPr>
        <w:contextualSpacing/>
      </w:pPr>
      <w:r w:rsidRPr="00680631">
        <w:t>Den 8 juni hade vi en slutbesiktning av vårt balkongprojekt. Besiktningen utfördes av Walger byg</w:t>
      </w:r>
      <w:r w:rsidRPr="00680631">
        <w:t>g</w:t>
      </w:r>
      <w:r w:rsidRPr="00680631">
        <w:t>konsult. Det är en helt fristående neutral besiktning både från entreprenören och vår förening. Vi får rätta oss efter besiktningsprotokollet liksom entreprenören. De anmärkningar som noterades skulle vara åtgärdade senast den 2017-07-08. De flesta åtgärder skall även vara åtgärdade men det kan finnas oklarheter. Av er som varit berörda ber vi nu om hjälp. Utgångspunkten är hur balkongerna var när projektet startade i början av augusti 2016. Vid bedömningen skall ni bortse från</w:t>
      </w:r>
      <w:r w:rsidR="00680631">
        <w:t>:</w:t>
      </w:r>
    </w:p>
    <w:p w:rsidR="00BF6328" w:rsidRPr="00680631" w:rsidRDefault="00BF6328" w:rsidP="00680631">
      <w:pPr>
        <w:numPr>
          <w:ilvl w:val="0"/>
          <w:numId w:val="5"/>
        </w:numPr>
        <w:contextualSpacing/>
      </w:pPr>
      <w:r w:rsidRPr="00680631">
        <w:t>Hål i betonggolvet som blivit av uppsatta stämp. Kommer att åtgärdas genom styrelsen.</w:t>
      </w:r>
    </w:p>
    <w:p w:rsidR="00BF6328" w:rsidRPr="00680631" w:rsidRDefault="00BF6328" w:rsidP="00680631">
      <w:pPr>
        <w:numPr>
          <w:ilvl w:val="0"/>
          <w:numId w:val="5"/>
        </w:numPr>
        <w:contextualSpacing/>
      </w:pPr>
      <w:r w:rsidRPr="00680631">
        <w:t>Springan mellan betonggolv – tak och den nya stålbalken. Detta gäller inte de översta v</w:t>
      </w:r>
      <w:r w:rsidRPr="00680631">
        <w:t>å</w:t>
      </w:r>
      <w:r w:rsidRPr="00680631">
        <w:t>ningarna och gäller endast inglasade balkonger. Kommer att åtgärdas genom styrelsen.</w:t>
      </w:r>
    </w:p>
    <w:p w:rsidR="00BF6328" w:rsidRPr="00680631" w:rsidRDefault="00BF6328" w:rsidP="00680631">
      <w:pPr>
        <w:contextualSpacing/>
      </w:pPr>
      <w:r w:rsidRPr="00680631">
        <w:t>Med utgångspunkt från ovanstående ber vi er meddela os</w:t>
      </w:r>
      <w:r w:rsidR="00680631">
        <w:t>s om kvarstående brister.  Ange</w:t>
      </w:r>
      <w:r w:rsidRPr="00680631">
        <w:t xml:space="preserve"> särskilt</w:t>
      </w:r>
      <w:r w:rsidR="00680631">
        <w:t xml:space="preserve"> sådant som:</w:t>
      </w:r>
    </w:p>
    <w:p w:rsidR="00BF6328" w:rsidRPr="00680631" w:rsidRDefault="00BF6328" w:rsidP="00680631">
      <w:pPr>
        <w:numPr>
          <w:ilvl w:val="0"/>
          <w:numId w:val="5"/>
        </w:numPr>
        <w:contextualSpacing/>
      </w:pPr>
      <w:r w:rsidRPr="00680631">
        <w:t>Finns upptaget i besiktningsprotokollet men ej åtgärdats.</w:t>
      </w:r>
    </w:p>
    <w:p w:rsidR="00BF6328" w:rsidRPr="00680631" w:rsidRDefault="00BF6328" w:rsidP="00680631">
      <w:pPr>
        <w:numPr>
          <w:ilvl w:val="0"/>
          <w:numId w:val="5"/>
        </w:numPr>
        <w:contextualSpacing/>
      </w:pPr>
      <w:r w:rsidRPr="00680631">
        <w:t xml:space="preserve">Inlämnad anmärkning som ej uppmärksammats vid besiktningen. </w:t>
      </w:r>
    </w:p>
    <w:p w:rsidR="003C21DB" w:rsidRPr="00680631" w:rsidRDefault="00BF6328" w:rsidP="00BF6328">
      <w:r w:rsidRPr="00680631">
        <w:t xml:space="preserve">Inlämnas skriftligt </w:t>
      </w:r>
      <w:r w:rsidR="00466CEC" w:rsidRPr="00466CEC">
        <w:rPr>
          <w:b/>
          <w:color w:val="FF0000"/>
          <w:sz w:val="24"/>
          <w:szCs w:val="24"/>
        </w:rPr>
        <w:t>senast den 30 juli</w:t>
      </w:r>
      <w:r w:rsidR="00466CEC">
        <w:rPr>
          <w:b/>
          <w:color w:val="FF0000"/>
        </w:rPr>
        <w:t xml:space="preserve"> </w:t>
      </w:r>
      <w:r w:rsidRPr="00680631">
        <w:t xml:space="preserve">till </w:t>
      </w:r>
      <w:hyperlink r:id="rId9" w:history="1">
        <w:r w:rsidR="00680631" w:rsidRPr="00DB71E9">
          <w:rPr>
            <w:rStyle w:val="Hyperlnk"/>
          </w:rPr>
          <w:t>uno.skold@telia.com</w:t>
        </w:r>
      </w:hyperlink>
      <w:r w:rsidR="00680631">
        <w:t xml:space="preserve"> </w:t>
      </w:r>
      <w:r w:rsidRPr="00680631">
        <w:t xml:space="preserve"> eller kontakta Henrik Murray, tfn 070-7704666 för personligt råd. </w:t>
      </w:r>
    </w:p>
    <w:p w:rsidR="00304D2F" w:rsidRPr="00304D2F" w:rsidRDefault="003E5729" w:rsidP="00304D2F">
      <w:pPr>
        <w:pStyle w:val="Rubrik1"/>
        <w:rPr>
          <w:b/>
          <w:sz w:val="22"/>
          <w:szCs w:val="22"/>
        </w:rPr>
      </w:pPr>
      <w:r>
        <w:rPr>
          <w:b/>
        </w:rPr>
        <w:t>Projektet ”</w:t>
      </w:r>
      <w:r w:rsidR="00711A8F">
        <w:rPr>
          <w:b/>
        </w:rPr>
        <w:t>M</w:t>
      </w:r>
      <w:r w:rsidR="00CD49ED">
        <w:rPr>
          <w:b/>
        </w:rPr>
        <w:t>ålstyrd energiförvaltning</w:t>
      </w:r>
      <w:r>
        <w:rPr>
          <w:b/>
        </w:rPr>
        <w:t>”</w:t>
      </w:r>
    </w:p>
    <w:p w:rsidR="00A41AD0" w:rsidRDefault="00A00C78" w:rsidP="00896A77">
      <w:pPr>
        <w:rPr>
          <w:noProof/>
          <w:lang w:eastAsia="sv-SE"/>
        </w:rPr>
      </w:pPr>
      <w:r>
        <w:rPr>
          <w:noProof/>
          <w:lang w:eastAsia="sv-SE"/>
        </w:rPr>
        <w:t xml:space="preserve">Vår förening har gått med i </w:t>
      </w:r>
      <w:r w:rsidR="00CD49ED">
        <w:rPr>
          <w:noProof/>
          <w:lang w:eastAsia="sv-SE"/>
        </w:rPr>
        <w:t>projekt</w:t>
      </w:r>
      <w:r>
        <w:rPr>
          <w:noProof/>
          <w:lang w:eastAsia="sv-SE"/>
        </w:rPr>
        <w:t xml:space="preserve">et </w:t>
      </w:r>
      <w:r w:rsidRPr="00A00C78">
        <w:t>”Målstyrd energiförvaltning”</w:t>
      </w:r>
      <w:r>
        <w:t xml:space="preserve"> som drivs av Energi- och klima</w:t>
      </w:r>
      <w:r>
        <w:t>t</w:t>
      </w:r>
      <w:r>
        <w:t>råd</w:t>
      </w:r>
      <w:r w:rsidR="00CC18E0">
        <w:t xml:space="preserve">givningen i Stockholmsregionen. Du kan läsa mer om </w:t>
      </w:r>
      <w:r w:rsidR="00514AF0">
        <w:t xml:space="preserve">dem </w:t>
      </w:r>
      <w:r w:rsidR="00CC18E0">
        <w:t xml:space="preserve">på </w:t>
      </w:r>
      <w:hyperlink r:id="rId10" w:history="1">
        <w:r w:rsidR="00CC18E0" w:rsidRPr="006A0C52">
          <w:rPr>
            <w:rStyle w:val="Hyperlnk"/>
          </w:rPr>
          <w:t>www.energiradgivningen.se</w:t>
        </w:r>
      </w:hyperlink>
      <w:r w:rsidR="00CC18E0">
        <w:t xml:space="preserve"> .</w:t>
      </w:r>
      <w:r w:rsidR="00CC18E0">
        <w:br/>
        <w:t xml:space="preserve">Projektet går ut på att ge </w:t>
      </w:r>
      <w:proofErr w:type="gramStart"/>
      <w:r w:rsidR="00CC18E0">
        <w:t>Brf:er</w:t>
      </w:r>
      <w:proofErr w:type="gramEnd"/>
      <w:r w:rsidR="00680631">
        <w:t xml:space="preserve"> </w:t>
      </w:r>
      <w:r w:rsidR="00CC18E0">
        <w:t>stöd att minska energikostnaderna. Vi kommer bland annat att få handledning i att beställa energikartläggning och stöd vid upphandlingar och att utvärdera anbud. Ett första informationsmöte om detta hölls i våra lokaler den 13 juni, och hela 13 medlemmar var med och lyssnade på projektledaren Eva Jernnäs. Vi kommer självklart att fortlöpande rapportera om hur projektet framskrider.</w:t>
      </w:r>
    </w:p>
    <w:p w:rsidR="00440A29" w:rsidRPr="00440A29" w:rsidRDefault="00440A29" w:rsidP="00440A29">
      <w:pPr>
        <w:pStyle w:val="Rubrik1"/>
        <w:rPr>
          <w:b/>
        </w:rPr>
      </w:pPr>
      <w:r w:rsidRPr="00440A29">
        <w:rPr>
          <w:b/>
        </w:rPr>
        <w:t>Porttelefonerna</w:t>
      </w:r>
      <w:r w:rsidR="003E5729">
        <w:rPr>
          <w:b/>
        </w:rPr>
        <w:t xml:space="preserve"> – nya låskoder</w:t>
      </w:r>
    </w:p>
    <w:p w:rsidR="00440A29" w:rsidRPr="00680631" w:rsidRDefault="00440A29" w:rsidP="00440A29">
      <w:pPr>
        <w:rPr>
          <w:sz w:val="24"/>
          <w:szCs w:val="24"/>
        </w:rPr>
      </w:pPr>
      <w:r w:rsidRPr="002D002A">
        <w:rPr>
          <w:sz w:val="24"/>
          <w:szCs w:val="24"/>
        </w:rPr>
        <w:t>Från och med 8 augusti kommer det inte att gå att ringa från porttelefonern</w:t>
      </w:r>
      <w:r w:rsidR="004E581A">
        <w:rPr>
          <w:sz w:val="24"/>
          <w:szCs w:val="24"/>
        </w:rPr>
        <w:t>a till lägenhete</w:t>
      </w:r>
      <w:r w:rsidR="004E581A">
        <w:rPr>
          <w:sz w:val="24"/>
          <w:szCs w:val="24"/>
        </w:rPr>
        <w:t>r</w:t>
      </w:r>
      <w:r w:rsidR="004E581A">
        <w:rPr>
          <w:sz w:val="24"/>
          <w:szCs w:val="24"/>
        </w:rPr>
        <w:t xml:space="preserve">na. </w:t>
      </w:r>
      <w:r w:rsidRPr="002D002A">
        <w:rPr>
          <w:b/>
          <w:sz w:val="24"/>
          <w:szCs w:val="24"/>
        </w:rPr>
        <w:t>Självklart fungerar dock portkoderna som vanligt.</w:t>
      </w:r>
    </w:p>
    <w:p w:rsidR="00454508" w:rsidRDefault="00466CEC" w:rsidP="00466CEC">
      <w:pPr>
        <w:spacing w:after="0"/>
        <w:rPr>
          <w:sz w:val="24"/>
          <w:szCs w:val="24"/>
        </w:rPr>
      </w:pPr>
      <w:r>
        <w:rPr>
          <w:rStyle w:val="Rubrik1Char"/>
          <w:rFonts w:eastAsia="Calibri"/>
          <w:b/>
        </w:rPr>
        <w:t>Lite om hus &amp; trädgård</w:t>
      </w:r>
    </w:p>
    <w:p w:rsidR="00466CEC" w:rsidRPr="003E5729" w:rsidRDefault="00454508" w:rsidP="00466CEC">
      <w:r>
        <w:rPr>
          <w:sz w:val="24"/>
          <w:szCs w:val="24"/>
        </w:rPr>
        <w:t xml:space="preserve">Anmäl trasiga lampor </w:t>
      </w:r>
      <w:r w:rsidR="00466CEC">
        <w:rPr>
          <w:sz w:val="24"/>
          <w:szCs w:val="24"/>
        </w:rPr>
        <w:t xml:space="preserve">eller andra saker som gäller husen till </w:t>
      </w:r>
      <w:r w:rsidR="00466CEC" w:rsidRPr="00466CEC">
        <w:rPr>
          <w:b/>
          <w:sz w:val="24"/>
          <w:szCs w:val="24"/>
        </w:rPr>
        <w:t>Eskil</w:t>
      </w:r>
      <w:r w:rsidR="00466CEC">
        <w:rPr>
          <w:sz w:val="24"/>
          <w:szCs w:val="24"/>
        </w:rPr>
        <w:t xml:space="preserve"> eller </w:t>
      </w:r>
      <w:r w:rsidR="00466CEC" w:rsidRPr="00466CEC">
        <w:rPr>
          <w:b/>
          <w:sz w:val="24"/>
          <w:szCs w:val="24"/>
        </w:rPr>
        <w:t>Henrik</w:t>
      </w:r>
      <w:r w:rsidR="00466CEC">
        <w:rPr>
          <w:sz w:val="24"/>
          <w:szCs w:val="24"/>
        </w:rPr>
        <w:t xml:space="preserve">. </w:t>
      </w:r>
      <w:r>
        <w:rPr>
          <w:sz w:val="24"/>
          <w:szCs w:val="24"/>
        </w:rPr>
        <w:t>Barnvagnar får av brandsäkerhetsskäl inte förvaras stadigvarande i trapphusen</w:t>
      </w:r>
      <w:r w:rsidR="00466CEC">
        <w:rPr>
          <w:sz w:val="24"/>
          <w:szCs w:val="24"/>
        </w:rPr>
        <w:t>.</w:t>
      </w:r>
      <w:r w:rsidR="00466CEC" w:rsidRPr="00466CEC">
        <w:t xml:space="preserve"> </w:t>
      </w:r>
      <w:r w:rsidR="00466CEC">
        <w:t>Alla förmultnande växtdelar läggs i komposten, kvistar och grenar läggs mellan grushögen och komposten.</w:t>
      </w:r>
    </w:p>
    <w:p w:rsidR="00733426" w:rsidRDefault="00733426" w:rsidP="00E86957">
      <w:pPr>
        <w:spacing w:after="0" w:line="240" w:lineRule="auto"/>
        <w:rPr>
          <w:rFonts w:cs="Calibri"/>
        </w:rPr>
      </w:pPr>
    </w:p>
    <w:p w:rsidR="00B52540" w:rsidRDefault="004E581A" w:rsidP="000771EF">
      <w:pPr>
        <w:spacing w:after="0" w:line="240" w:lineRule="auto"/>
        <w:rPr>
          <w:rFonts w:ascii="Segoe UI Emoji" w:eastAsia="Segoe UI Emoji" w:hAnsi="Segoe UI Emoji" w:cs="Segoe UI Emoji"/>
          <w:sz w:val="24"/>
          <w:szCs w:val="24"/>
        </w:rPr>
      </w:pPr>
      <w:r>
        <w:rPr>
          <w:rStyle w:val="Rubrik1Char"/>
          <w:rFonts w:eastAsia="Calibri"/>
          <w:b/>
        </w:rPr>
        <w:t>Dagens tänkvärda</w:t>
      </w:r>
      <w:r w:rsidR="002D002A">
        <w:rPr>
          <w:rStyle w:val="Rubrik1Char"/>
          <w:rFonts w:eastAsia="Calibri"/>
          <w:b/>
        </w:rPr>
        <w:t xml:space="preserve"> citat</w:t>
      </w:r>
      <w:r w:rsidR="000771EF" w:rsidRPr="00D2316D">
        <w:rPr>
          <w:rStyle w:val="Rubrik1Char"/>
          <w:rFonts w:eastAsia="Calibri"/>
          <w:b/>
        </w:rPr>
        <w:t>:</w:t>
      </w:r>
      <w:r w:rsidR="000771EF">
        <w:rPr>
          <w:rFonts w:cs="Calibri"/>
        </w:rPr>
        <w:t xml:space="preserve"> </w:t>
      </w:r>
      <w:r w:rsidR="00502B1A" w:rsidRPr="00466CEC">
        <w:rPr>
          <w:rFonts w:cs="Calibri"/>
          <w:i/>
        </w:rPr>
        <w:t>”</w:t>
      </w:r>
      <w:r w:rsidR="00466CEC" w:rsidRPr="00466CEC">
        <w:rPr>
          <w:rFonts w:cs="Calibri"/>
          <w:color w:val="333333"/>
        </w:rPr>
        <w:t>Mod är det som behövs för att ställa sig upp och tala; mod är också det som behövs för att sitta ned och lyssna</w:t>
      </w:r>
      <w:r w:rsidR="002D002A" w:rsidRPr="00466CEC">
        <w:rPr>
          <w:rFonts w:cs="Calibri"/>
          <w:i/>
        </w:rPr>
        <w:t>”</w:t>
      </w:r>
      <w:r w:rsidR="00B62964" w:rsidRPr="00B62964">
        <w:rPr>
          <w:rFonts w:ascii="Segoe UI Emoji" w:eastAsia="Segoe UI Emoji" w:hAnsi="Segoe UI Emoji" w:cs="Segoe UI Emoji"/>
          <w:sz w:val="24"/>
          <w:szCs w:val="24"/>
        </w:rPr>
        <w:t xml:space="preserve"> </w:t>
      </w:r>
      <w:r w:rsidR="00B62964" w:rsidRPr="002D002A">
        <w:rPr>
          <w:rFonts w:ascii="Segoe UI Emoji" w:eastAsia="Segoe UI Emoji" w:hAnsi="Segoe UI Emoji" w:cs="Segoe UI Emoji"/>
          <w:sz w:val="24"/>
          <w:szCs w:val="24"/>
        </w:rPr>
        <w:t>😊</w:t>
      </w:r>
    </w:p>
    <w:p w:rsidR="00466CEC" w:rsidRPr="00B52540" w:rsidRDefault="00466CEC" w:rsidP="000771EF">
      <w:pPr>
        <w:spacing w:after="0" w:line="240" w:lineRule="auto"/>
        <w:rPr>
          <w:rFonts w:ascii="Segoe UI Emoji" w:eastAsia="Segoe UI Emoji" w:hAnsi="Segoe UI Emoji" w:cs="Segoe UI Emoji"/>
          <w:sz w:val="24"/>
          <w:szCs w:val="24"/>
        </w:rPr>
      </w:pPr>
    </w:p>
    <w:p w:rsidR="00896A77" w:rsidRDefault="00896A77" w:rsidP="00E86957">
      <w:pPr>
        <w:spacing w:after="0" w:line="240" w:lineRule="auto"/>
        <w:rPr>
          <w:rFonts w:ascii="Calibri Light" w:hAnsi="Calibri Light"/>
          <w:b/>
          <w:i/>
          <w:color w:val="2E74B5"/>
          <w:sz w:val="32"/>
          <w:szCs w:val="32"/>
        </w:rPr>
      </w:pPr>
      <w:r>
        <w:rPr>
          <w:rFonts w:ascii="Calibri Light" w:hAnsi="Calibri Light"/>
          <w:b/>
          <w:i/>
          <w:color w:val="2E74B5"/>
          <w:sz w:val="32"/>
          <w:szCs w:val="32"/>
        </w:rPr>
        <w:t xml:space="preserve">Styrelsen </w:t>
      </w:r>
      <w:r w:rsidRPr="006D6E51">
        <w:rPr>
          <w:rFonts w:ascii="Calibri Light" w:hAnsi="Calibri Light"/>
          <w:b/>
          <w:i/>
          <w:color w:val="2E74B5"/>
          <w:sz w:val="32"/>
          <w:szCs w:val="32"/>
        </w:rPr>
        <w:t xml:space="preserve">önskar alla medlemmar </w:t>
      </w:r>
      <w:r>
        <w:rPr>
          <w:rFonts w:ascii="Calibri Light" w:hAnsi="Calibri Light"/>
          <w:b/>
          <w:i/>
          <w:color w:val="2E74B5"/>
          <w:sz w:val="32"/>
          <w:szCs w:val="32"/>
        </w:rPr>
        <w:t xml:space="preserve">en </w:t>
      </w:r>
      <w:r w:rsidR="00502B1A">
        <w:rPr>
          <w:rFonts w:ascii="Calibri Light" w:hAnsi="Calibri Light"/>
          <w:b/>
          <w:i/>
          <w:color w:val="2E74B5"/>
          <w:sz w:val="32"/>
          <w:szCs w:val="32"/>
        </w:rPr>
        <w:t>fortsatt skön</w:t>
      </w:r>
      <w:r w:rsidR="00440A29">
        <w:rPr>
          <w:rFonts w:ascii="Calibri Light" w:hAnsi="Calibri Light"/>
          <w:b/>
          <w:i/>
          <w:color w:val="2E74B5"/>
          <w:sz w:val="32"/>
          <w:szCs w:val="32"/>
        </w:rPr>
        <w:t xml:space="preserve"> sommar</w:t>
      </w:r>
      <w:r w:rsidRPr="006D6E51">
        <w:rPr>
          <w:rFonts w:ascii="Calibri Light" w:hAnsi="Calibri Light"/>
          <w:b/>
          <w:i/>
          <w:color w:val="2E74B5"/>
          <w:sz w:val="32"/>
          <w:szCs w:val="32"/>
        </w:rPr>
        <w:t xml:space="preserve">! </w:t>
      </w:r>
    </w:p>
    <w:p w:rsidR="007F5E9E" w:rsidRPr="00C42FC7" w:rsidRDefault="00896A77" w:rsidP="00896A77">
      <w:pPr>
        <w:spacing w:after="0" w:line="240" w:lineRule="auto"/>
        <w:rPr>
          <w:sz w:val="20"/>
          <w:szCs w:val="20"/>
        </w:rPr>
      </w:pPr>
      <w:r>
        <w:rPr>
          <w:i/>
          <w:sz w:val="20"/>
          <w:szCs w:val="20"/>
        </w:rPr>
        <w:t xml:space="preserve">Utgiven </w:t>
      </w:r>
      <w:r w:rsidR="00680631">
        <w:rPr>
          <w:i/>
          <w:sz w:val="20"/>
          <w:szCs w:val="20"/>
        </w:rPr>
        <w:t>2017–07–25</w:t>
      </w:r>
      <w:r w:rsidRPr="00D02239">
        <w:rPr>
          <w:i/>
          <w:sz w:val="20"/>
          <w:szCs w:val="20"/>
        </w:rPr>
        <w:t xml:space="preserve"> av styrelsen för Brf Runhällen.</w:t>
      </w:r>
      <w:r w:rsidRPr="00D02239">
        <w:rPr>
          <w:sz w:val="20"/>
          <w:szCs w:val="20"/>
        </w:rPr>
        <w:t xml:space="preserve"> </w:t>
      </w:r>
      <w:bookmarkStart w:id="0" w:name="_GoBack"/>
      <w:bookmarkEnd w:id="0"/>
    </w:p>
    <w:sectPr w:rsidR="007F5E9E" w:rsidRPr="00C42FC7" w:rsidSect="00160B3C">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9C4"/>
    <w:multiLevelType w:val="hybridMultilevel"/>
    <w:tmpl w:val="8BC0E932"/>
    <w:lvl w:ilvl="0" w:tplc="1768550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0A4488"/>
    <w:multiLevelType w:val="hybridMultilevel"/>
    <w:tmpl w:val="8D8A8CFA"/>
    <w:lvl w:ilvl="0" w:tplc="5A0263AE">
      <w:numFmt w:val="bullet"/>
      <w:lvlText w:val="-"/>
      <w:lvlJc w:val="left"/>
      <w:pPr>
        <w:ind w:left="720" w:hanging="360"/>
      </w:pPr>
      <w:rPr>
        <w:rFonts w:ascii="Calibri" w:eastAsia="Calibri" w:hAnsi="Calibri" w:cs="Times New Roman" w:hint="default"/>
        <w:b/>
        <w:color w:val="0070C0"/>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C44AAA"/>
    <w:multiLevelType w:val="hybridMultilevel"/>
    <w:tmpl w:val="E0E8BEEA"/>
    <w:lvl w:ilvl="0" w:tplc="78FCCA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8420BC"/>
    <w:multiLevelType w:val="hybridMultilevel"/>
    <w:tmpl w:val="9370DC60"/>
    <w:lvl w:ilvl="0" w:tplc="39ECA07C">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0CC0D95"/>
    <w:multiLevelType w:val="hybridMultilevel"/>
    <w:tmpl w:val="8330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1304"/>
  <w:autoHyphenation/>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481"/>
    <w:rsid w:val="00014259"/>
    <w:rsid w:val="00014E02"/>
    <w:rsid w:val="00016401"/>
    <w:rsid w:val="0003247E"/>
    <w:rsid w:val="0003521F"/>
    <w:rsid w:val="000375EB"/>
    <w:rsid w:val="00071C43"/>
    <w:rsid w:val="000771EF"/>
    <w:rsid w:val="000816A8"/>
    <w:rsid w:val="0009360A"/>
    <w:rsid w:val="000B1CFD"/>
    <w:rsid w:val="000C4C32"/>
    <w:rsid w:val="000F5538"/>
    <w:rsid w:val="00105139"/>
    <w:rsid w:val="00120ECA"/>
    <w:rsid w:val="00142DD0"/>
    <w:rsid w:val="001456C4"/>
    <w:rsid w:val="00146291"/>
    <w:rsid w:val="0014787C"/>
    <w:rsid w:val="00160B3C"/>
    <w:rsid w:val="00172A34"/>
    <w:rsid w:val="00195E8E"/>
    <w:rsid w:val="001C601D"/>
    <w:rsid w:val="001D7951"/>
    <w:rsid w:val="001E78A3"/>
    <w:rsid w:val="001F5FCA"/>
    <w:rsid w:val="00245F78"/>
    <w:rsid w:val="00256979"/>
    <w:rsid w:val="00275E7F"/>
    <w:rsid w:val="00292A90"/>
    <w:rsid w:val="00295061"/>
    <w:rsid w:val="002B613F"/>
    <w:rsid w:val="002C3016"/>
    <w:rsid w:val="002D002A"/>
    <w:rsid w:val="002D330F"/>
    <w:rsid w:val="002E46DD"/>
    <w:rsid w:val="00304D2F"/>
    <w:rsid w:val="00317FFE"/>
    <w:rsid w:val="003228E1"/>
    <w:rsid w:val="003254C8"/>
    <w:rsid w:val="003326F7"/>
    <w:rsid w:val="00360319"/>
    <w:rsid w:val="003A456C"/>
    <w:rsid w:val="003A5C86"/>
    <w:rsid w:val="003B3345"/>
    <w:rsid w:val="003C21DB"/>
    <w:rsid w:val="003C679A"/>
    <w:rsid w:val="003C77BF"/>
    <w:rsid w:val="003D788B"/>
    <w:rsid w:val="003E3E48"/>
    <w:rsid w:val="003E5729"/>
    <w:rsid w:val="003F3652"/>
    <w:rsid w:val="00400115"/>
    <w:rsid w:val="004121BA"/>
    <w:rsid w:val="004125A6"/>
    <w:rsid w:val="00417022"/>
    <w:rsid w:val="004249EE"/>
    <w:rsid w:val="00440A29"/>
    <w:rsid w:val="00452033"/>
    <w:rsid w:val="00454508"/>
    <w:rsid w:val="00466270"/>
    <w:rsid w:val="00466CEC"/>
    <w:rsid w:val="00475E97"/>
    <w:rsid w:val="00476DEF"/>
    <w:rsid w:val="00480D19"/>
    <w:rsid w:val="004A6B50"/>
    <w:rsid w:val="004B3A2D"/>
    <w:rsid w:val="004C2E83"/>
    <w:rsid w:val="004C40CC"/>
    <w:rsid w:val="004C4519"/>
    <w:rsid w:val="004C66E6"/>
    <w:rsid w:val="004C7508"/>
    <w:rsid w:val="004E581A"/>
    <w:rsid w:val="004F6194"/>
    <w:rsid w:val="00502B1A"/>
    <w:rsid w:val="00514AF0"/>
    <w:rsid w:val="00526639"/>
    <w:rsid w:val="00530FFF"/>
    <w:rsid w:val="00547D56"/>
    <w:rsid w:val="005520BF"/>
    <w:rsid w:val="00574AA3"/>
    <w:rsid w:val="00574C3D"/>
    <w:rsid w:val="005C57AD"/>
    <w:rsid w:val="005C79D7"/>
    <w:rsid w:val="005D136F"/>
    <w:rsid w:val="005E4A76"/>
    <w:rsid w:val="00601A51"/>
    <w:rsid w:val="006125B5"/>
    <w:rsid w:val="0062730D"/>
    <w:rsid w:val="00655E15"/>
    <w:rsid w:val="0066017C"/>
    <w:rsid w:val="00680631"/>
    <w:rsid w:val="006954BD"/>
    <w:rsid w:val="00697DAE"/>
    <w:rsid w:val="006B5380"/>
    <w:rsid w:val="006C153C"/>
    <w:rsid w:val="006D6E51"/>
    <w:rsid w:val="006E1D08"/>
    <w:rsid w:val="0071028B"/>
    <w:rsid w:val="00711A8F"/>
    <w:rsid w:val="00725DA5"/>
    <w:rsid w:val="007310AA"/>
    <w:rsid w:val="00733426"/>
    <w:rsid w:val="007477B1"/>
    <w:rsid w:val="00751882"/>
    <w:rsid w:val="00753347"/>
    <w:rsid w:val="0077089D"/>
    <w:rsid w:val="0077797A"/>
    <w:rsid w:val="00783A9D"/>
    <w:rsid w:val="00790C70"/>
    <w:rsid w:val="007959A5"/>
    <w:rsid w:val="007A371A"/>
    <w:rsid w:val="007B2B3C"/>
    <w:rsid w:val="007C6D42"/>
    <w:rsid w:val="007D6F3E"/>
    <w:rsid w:val="007E322B"/>
    <w:rsid w:val="007F0BD9"/>
    <w:rsid w:val="007F4500"/>
    <w:rsid w:val="007F5E9E"/>
    <w:rsid w:val="00803C0F"/>
    <w:rsid w:val="0080748D"/>
    <w:rsid w:val="00811C28"/>
    <w:rsid w:val="008324AF"/>
    <w:rsid w:val="00871861"/>
    <w:rsid w:val="00875A48"/>
    <w:rsid w:val="00877708"/>
    <w:rsid w:val="0088044F"/>
    <w:rsid w:val="00892684"/>
    <w:rsid w:val="00892F0D"/>
    <w:rsid w:val="00896A77"/>
    <w:rsid w:val="008B36F7"/>
    <w:rsid w:val="008C63DA"/>
    <w:rsid w:val="00903746"/>
    <w:rsid w:val="00912AC6"/>
    <w:rsid w:val="009611C1"/>
    <w:rsid w:val="0097223A"/>
    <w:rsid w:val="0097263A"/>
    <w:rsid w:val="0099179C"/>
    <w:rsid w:val="009B4B0B"/>
    <w:rsid w:val="009B72AB"/>
    <w:rsid w:val="009E333F"/>
    <w:rsid w:val="009F179E"/>
    <w:rsid w:val="00A00C78"/>
    <w:rsid w:val="00A1073B"/>
    <w:rsid w:val="00A41AD0"/>
    <w:rsid w:val="00A42936"/>
    <w:rsid w:val="00A53E11"/>
    <w:rsid w:val="00A72A7B"/>
    <w:rsid w:val="00A80588"/>
    <w:rsid w:val="00AB486A"/>
    <w:rsid w:val="00AC2243"/>
    <w:rsid w:val="00B02A36"/>
    <w:rsid w:val="00B16980"/>
    <w:rsid w:val="00B32922"/>
    <w:rsid w:val="00B52540"/>
    <w:rsid w:val="00B62964"/>
    <w:rsid w:val="00B757AA"/>
    <w:rsid w:val="00B978E0"/>
    <w:rsid w:val="00BA70AC"/>
    <w:rsid w:val="00BB21AF"/>
    <w:rsid w:val="00BB42C8"/>
    <w:rsid w:val="00BC3AFD"/>
    <w:rsid w:val="00BF1C6D"/>
    <w:rsid w:val="00BF6328"/>
    <w:rsid w:val="00C1020B"/>
    <w:rsid w:val="00C16138"/>
    <w:rsid w:val="00C225B4"/>
    <w:rsid w:val="00C25B4D"/>
    <w:rsid w:val="00C3636C"/>
    <w:rsid w:val="00C42FC7"/>
    <w:rsid w:val="00C44D52"/>
    <w:rsid w:val="00C87FA0"/>
    <w:rsid w:val="00CA1550"/>
    <w:rsid w:val="00CC18E0"/>
    <w:rsid w:val="00CC30A4"/>
    <w:rsid w:val="00CD1C2B"/>
    <w:rsid w:val="00CD49ED"/>
    <w:rsid w:val="00D02239"/>
    <w:rsid w:val="00D04810"/>
    <w:rsid w:val="00D126EA"/>
    <w:rsid w:val="00D2154F"/>
    <w:rsid w:val="00D23011"/>
    <w:rsid w:val="00D2316D"/>
    <w:rsid w:val="00D26850"/>
    <w:rsid w:val="00D5638B"/>
    <w:rsid w:val="00D65FE4"/>
    <w:rsid w:val="00D66347"/>
    <w:rsid w:val="00D734A5"/>
    <w:rsid w:val="00D855A0"/>
    <w:rsid w:val="00D8571B"/>
    <w:rsid w:val="00D9455F"/>
    <w:rsid w:val="00D968CF"/>
    <w:rsid w:val="00DC085D"/>
    <w:rsid w:val="00DD51A7"/>
    <w:rsid w:val="00DF19D6"/>
    <w:rsid w:val="00E220EF"/>
    <w:rsid w:val="00E230FD"/>
    <w:rsid w:val="00E72F1D"/>
    <w:rsid w:val="00E86957"/>
    <w:rsid w:val="00E97623"/>
    <w:rsid w:val="00EB2AC6"/>
    <w:rsid w:val="00EC4230"/>
    <w:rsid w:val="00ED276D"/>
    <w:rsid w:val="00EE58C0"/>
    <w:rsid w:val="00EF7481"/>
    <w:rsid w:val="00F00299"/>
    <w:rsid w:val="00F022F7"/>
    <w:rsid w:val="00F0243E"/>
    <w:rsid w:val="00F028EA"/>
    <w:rsid w:val="00F13419"/>
    <w:rsid w:val="00F42F44"/>
    <w:rsid w:val="00F905F2"/>
    <w:rsid w:val="00F9685E"/>
    <w:rsid w:val="00FA5272"/>
    <w:rsid w:val="00FC5F8C"/>
    <w:rsid w:val="00FD32AD"/>
    <w:rsid w:val="00FE30BA"/>
    <w:rsid w:val="00FE5E56"/>
    <w:rsid w:val="00FE6C1D"/>
    <w:rsid w:val="00FF38B5"/>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customStyle="1" w:styleId="Mention">
    <w:name w:val="Mention"/>
    <w:uiPriority w:val="99"/>
    <w:semiHidden/>
    <w:unhideWhenUsed/>
    <w:rsid w:val="00304D2F"/>
    <w:rPr>
      <w:color w:val="2B579A"/>
      <w:shd w:val="clear" w:color="auto" w:fill="E6E6E6"/>
    </w:rPr>
  </w:style>
  <w:style w:type="character" w:customStyle="1" w:styleId="UnresolvedMention">
    <w:name w:val="Unresolved Mention"/>
    <w:uiPriority w:val="99"/>
    <w:semiHidden/>
    <w:unhideWhenUsed/>
    <w:rsid w:val="00CC18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3751">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4">
          <w:marLeft w:val="0"/>
          <w:marRight w:val="0"/>
          <w:marTop w:val="0"/>
          <w:marBottom w:val="0"/>
          <w:divBdr>
            <w:top w:val="none" w:sz="0" w:space="0" w:color="auto"/>
            <w:left w:val="none" w:sz="0" w:space="0" w:color="auto"/>
            <w:bottom w:val="none" w:sz="0" w:space="0" w:color="auto"/>
            <w:right w:val="none" w:sz="0" w:space="0" w:color="auto"/>
          </w:divBdr>
          <w:divsChild>
            <w:div w:id="1712223239">
              <w:marLeft w:val="0"/>
              <w:marRight w:val="0"/>
              <w:marTop w:val="0"/>
              <w:marBottom w:val="0"/>
              <w:divBdr>
                <w:top w:val="none" w:sz="0" w:space="0" w:color="auto"/>
                <w:left w:val="none" w:sz="0" w:space="0" w:color="auto"/>
                <w:bottom w:val="none" w:sz="0" w:space="0" w:color="auto"/>
                <w:right w:val="none" w:sz="0" w:space="0" w:color="auto"/>
              </w:divBdr>
              <w:divsChild>
                <w:div w:id="415982050">
                  <w:marLeft w:val="0"/>
                  <w:marRight w:val="0"/>
                  <w:marTop w:val="0"/>
                  <w:marBottom w:val="0"/>
                  <w:divBdr>
                    <w:top w:val="none" w:sz="0" w:space="0" w:color="auto"/>
                    <w:left w:val="none" w:sz="0" w:space="0" w:color="auto"/>
                    <w:bottom w:val="none" w:sz="0" w:space="0" w:color="auto"/>
                    <w:right w:val="none" w:sz="0" w:space="0" w:color="auto"/>
                  </w:divBdr>
                </w:div>
                <w:div w:id="1132553359">
                  <w:marLeft w:val="0"/>
                  <w:marRight w:val="0"/>
                  <w:marTop w:val="0"/>
                  <w:marBottom w:val="0"/>
                  <w:divBdr>
                    <w:top w:val="none" w:sz="0" w:space="0" w:color="auto"/>
                    <w:left w:val="none" w:sz="0" w:space="0" w:color="auto"/>
                    <w:bottom w:val="none" w:sz="0" w:space="0" w:color="auto"/>
                    <w:right w:val="none" w:sz="0" w:space="0" w:color="auto"/>
                  </w:divBdr>
                </w:div>
                <w:div w:id="1764842367">
                  <w:marLeft w:val="0"/>
                  <w:marRight w:val="0"/>
                  <w:marTop w:val="0"/>
                  <w:marBottom w:val="0"/>
                  <w:divBdr>
                    <w:top w:val="none" w:sz="0" w:space="0" w:color="auto"/>
                    <w:left w:val="none" w:sz="0" w:space="0" w:color="auto"/>
                    <w:bottom w:val="none" w:sz="0" w:space="0" w:color="auto"/>
                    <w:right w:val="none" w:sz="0" w:space="0" w:color="auto"/>
                  </w:divBdr>
                </w:div>
                <w:div w:id="1924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frunhallen.s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ergiradgivningen.se" TargetMode="External"/><Relationship Id="rId4" Type="http://schemas.microsoft.com/office/2007/relationships/stylesWithEffects" Target="stylesWithEffects.xml"/><Relationship Id="rId9" Type="http://schemas.openxmlformats.org/officeDocument/2006/relationships/hyperlink" Target="mailto:uno.skold@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9B90-C85E-4ED4-B692-4D0E072B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2394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2840</CharactersWithSpaces>
  <SharedDoc>false</SharedDoc>
  <HLinks>
    <vt:vector size="24" baseType="variant">
      <vt:variant>
        <vt:i4>7798784</vt:i4>
      </vt:variant>
      <vt:variant>
        <vt:i4>9</vt:i4>
      </vt:variant>
      <vt:variant>
        <vt:i4>0</vt:i4>
      </vt:variant>
      <vt:variant>
        <vt:i4>5</vt:i4>
      </vt:variant>
      <vt:variant>
        <vt:lpwstr>mailto:uno.skold@telia.com</vt:lpwstr>
      </vt:variant>
      <vt:variant>
        <vt:lpwstr/>
      </vt:variant>
      <vt:variant>
        <vt:i4>7864320</vt:i4>
      </vt:variant>
      <vt:variant>
        <vt:i4>6</vt:i4>
      </vt:variant>
      <vt:variant>
        <vt:i4>0</vt:i4>
      </vt:variant>
      <vt:variant>
        <vt:i4>5</vt:i4>
      </vt:variant>
      <vt:variant>
        <vt:lpwstr>mailto:anders.eriksson@mailbox.tele2.se</vt:lpwstr>
      </vt:variant>
      <vt:variant>
        <vt:lpwstr/>
      </vt:variant>
      <vt:variant>
        <vt:i4>7864320</vt:i4>
      </vt:variant>
      <vt:variant>
        <vt:i4>3</vt:i4>
      </vt:variant>
      <vt:variant>
        <vt:i4>0</vt:i4>
      </vt:variant>
      <vt:variant>
        <vt:i4>5</vt:i4>
      </vt:variant>
      <vt:variant>
        <vt:lpwstr>mailto:anders.eriksson@mailbox.tele2.se</vt:lpwstr>
      </vt:variant>
      <vt:variant>
        <vt:lpwstr/>
      </vt:variant>
      <vt:variant>
        <vt:i4>7340151</vt:i4>
      </vt:variant>
      <vt:variant>
        <vt:i4>0</vt:i4>
      </vt:variant>
      <vt:variant>
        <vt:i4>0</vt:i4>
      </vt:variant>
      <vt:variant>
        <vt:i4>5</vt:i4>
      </vt:variant>
      <vt:variant>
        <vt:lpwstr>http://brfrunhallen.se/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Eriksson</dc:creator>
  <cp:lastModifiedBy>User</cp:lastModifiedBy>
  <cp:revision>2</cp:revision>
  <cp:lastPrinted>2017-05-14T18:55:00Z</cp:lastPrinted>
  <dcterms:created xsi:type="dcterms:W3CDTF">2018-03-29T16:09:00Z</dcterms:created>
  <dcterms:modified xsi:type="dcterms:W3CDTF">2018-03-29T16:09:00Z</dcterms:modified>
</cp:coreProperties>
</file>